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2B" w:rsidRPr="00413B2B" w:rsidRDefault="00413B2B" w:rsidP="00413B2B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413B2B">
        <w:rPr>
          <w:rFonts w:eastAsia="Calibri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806.25pt">
            <v:imagedata r:id="rId8" o:title="преподаватель"/>
          </v:shape>
        </w:pict>
      </w:r>
    </w:p>
    <w:p w:rsidR="00C41B92" w:rsidRPr="00BE6160" w:rsidRDefault="00C41B92" w:rsidP="00413B2B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bookmarkStart w:id="0" w:name="_GoBack"/>
      <w:bookmarkEnd w:id="0"/>
      <w:r w:rsidRPr="00BE6160">
        <w:rPr>
          <w:color w:val="000000"/>
        </w:rPr>
        <w:lastRenderedPageBreak/>
        <w:t>законы РФ, постановления и решения Правительства РФ и региональных органов управления образованием и культурой, регламентирующие образовательную деятельность;</w:t>
      </w:r>
    </w:p>
    <w:p w:rsidR="00C41B92" w:rsidRPr="00BE6160" w:rsidRDefault="00C41B92" w:rsidP="00A86E5E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BE6160">
        <w:rPr>
          <w:color w:val="000000"/>
        </w:rPr>
        <w:t xml:space="preserve"> Устав Школы;</w:t>
      </w:r>
    </w:p>
    <w:p w:rsidR="00C41B92" w:rsidRPr="00BE6160" w:rsidRDefault="00C41B92" w:rsidP="00A86E5E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BE6160">
        <w:rPr>
          <w:color w:val="000000"/>
        </w:rPr>
        <w:t>Конвенцию о правах ребёнка;</w:t>
      </w:r>
    </w:p>
    <w:p w:rsidR="00C41B92" w:rsidRPr="00BE6160" w:rsidRDefault="00C41B92" w:rsidP="00A86E5E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BE6160">
        <w:rPr>
          <w:color w:val="000000"/>
        </w:rPr>
        <w:t xml:space="preserve">содержание учебных программ и принципы организации обучения по </w:t>
      </w:r>
      <w:proofErr w:type="gramStart"/>
      <w:r w:rsidRPr="00BE6160">
        <w:rPr>
          <w:color w:val="000000"/>
        </w:rPr>
        <w:t>преподаваемому</w:t>
      </w:r>
      <w:proofErr w:type="gramEnd"/>
      <w:r w:rsidRPr="00BE6160">
        <w:rPr>
          <w:color w:val="000000"/>
        </w:rPr>
        <w:t xml:space="preserve"> предмету;</w:t>
      </w:r>
    </w:p>
    <w:p w:rsidR="00C41B92" w:rsidRPr="00BE6160" w:rsidRDefault="00C41B92" w:rsidP="00A86E5E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BE6160">
        <w:rPr>
          <w:color w:val="000000"/>
        </w:rPr>
        <w:t xml:space="preserve">основные технологические процессы и приёмы работы </w:t>
      </w:r>
      <w:proofErr w:type="gramStart"/>
      <w:r w:rsidRPr="00BE6160">
        <w:rPr>
          <w:color w:val="000000"/>
        </w:rPr>
        <w:t>на должностях по специальности в соответствии с  профилем обучения в образовательном учреждении</w:t>
      </w:r>
      <w:proofErr w:type="gramEnd"/>
      <w:r w:rsidRPr="00BE6160">
        <w:rPr>
          <w:color w:val="000000"/>
        </w:rPr>
        <w:t>;</w:t>
      </w:r>
    </w:p>
    <w:p w:rsidR="00C41B92" w:rsidRPr="00BE6160" w:rsidRDefault="00C41B92" w:rsidP="00C31ACC">
      <w:pPr>
        <w:pStyle w:val="a6"/>
        <w:numPr>
          <w:ilvl w:val="0"/>
          <w:numId w:val="8"/>
        </w:numPr>
        <w:rPr>
          <w:b/>
          <w:bCs/>
          <w:color w:val="000000"/>
        </w:rPr>
      </w:pPr>
      <w:r w:rsidRPr="00BE6160">
        <w:rPr>
          <w:color w:val="000000"/>
        </w:rPr>
        <w:t>содержание учебной программы, методику и организацию дополнительного образования детей;</w:t>
      </w:r>
    </w:p>
    <w:p w:rsidR="00C41B92" w:rsidRPr="00BE6160" w:rsidRDefault="00C41B92" w:rsidP="00A86E5E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BE6160">
        <w:rPr>
          <w:color w:val="000000"/>
        </w:rPr>
        <w:t>специфику развития интересов и потребностей обучающихся, основы их творческой деятельности;</w:t>
      </w:r>
    </w:p>
    <w:p w:rsidR="00C41B92" w:rsidRPr="00BE6160" w:rsidRDefault="00C41B92" w:rsidP="00A86E5E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BE6160">
        <w:rPr>
          <w:color w:val="000000"/>
        </w:rPr>
        <w:t>педагогику, достижения современной психолого-педагогической науки и практики, психологию и методику профессионального обучения;</w:t>
      </w:r>
    </w:p>
    <w:p w:rsidR="00C41B92" w:rsidRPr="00BE6160" w:rsidRDefault="00C41B92" w:rsidP="00A86E5E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BE6160">
        <w:rPr>
          <w:color w:val="000000"/>
        </w:rPr>
        <w:t>психологию личности и дифференциальную психологию;</w:t>
      </w:r>
    </w:p>
    <w:p w:rsidR="00C41B92" w:rsidRPr="00BE6160" w:rsidRDefault="00C41B92" w:rsidP="00F40028">
      <w:pPr>
        <w:pStyle w:val="a6"/>
        <w:numPr>
          <w:ilvl w:val="0"/>
          <w:numId w:val="8"/>
        </w:numPr>
        <w:rPr>
          <w:b/>
          <w:bCs/>
          <w:color w:val="000000"/>
        </w:rPr>
      </w:pPr>
      <w:r w:rsidRPr="00BE6160">
        <w:rPr>
          <w:color w:val="000000"/>
        </w:rPr>
        <w:t>индивидуальные особенности развития детей,  музыкального восприятия, эмоций, моторики и музыкальных возможностей детей разного возраста;</w:t>
      </w:r>
    </w:p>
    <w:p w:rsidR="00C41B92" w:rsidRPr="00BE6160" w:rsidRDefault="00C41B92" w:rsidP="00A86E5E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BE6160">
        <w:rPr>
          <w:color w:val="000000"/>
        </w:rPr>
        <w:t>основы физиологии, гигиены;</w:t>
      </w:r>
    </w:p>
    <w:p w:rsidR="00C41B92" w:rsidRPr="00BE6160" w:rsidRDefault="00C41B92" w:rsidP="00A86E5E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BE6160">
        <w:rPr>
          <w:color w:val="000000"/>
        </w:rPr>
        <w:t xml:space="preserve">современные формы и методы обучения и воспитания </w:t>
      </w:r>
      <w:proofErr w:type="gramStart"/>
      <w:r w:rsidRPr="00BE6160">
        <w:rPr>
          <w:color w:val="000000"/>
        </w:rPr>
        <w:t>обучающихся</w:t>
      </w:r>
      <w:proofErr w:type="gramEnd"/>
      <w:r w:rsidRPr="00BE6160">
        <w:rPr>
          <w:color w:val="000000"/>
        </w:rPr>
        <w:t xml:space="preserve">; </w:t>
      </w:r>
    </w:p>
    <w:p w:rsidR="00C41B92" w:rsidRPr="00BE6160" w:rsidRDefault="00C41B92" w:rsidP="00A86E5E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BE6160">
        <w:rPr>
          <w:color w:val="000000"/>
        </w:rPr>
        <w:t>теорию и методы управления образовательными системами;</w:t>
      </w:r>
    </w:p>
    <w:p w:rsidR="00C41B92" w:rsidRPr="00BE6160" w:rsidRDefault="00C41B92" w:rsidP="00A86E5E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BE6160">
        <w:rPr>
          <w:color w:val="000000"/>
        </w:rPr>
        <w:t>методику поиска и поддержки молодых талантов;</w:t>
      </w:r>
    </w:p>
    <w:p w:rsidR="00C41B92" w:rsidRPr="00BE6160" w:rsidRDefault="00C41B92" w:rsidP="00A86E5E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BE6160">
        <w:rPr>
          <w:color w:val="000000"/>
        </w:rPr>
        <w:t>деятельность детских коллективов, организаций и ассоциаций;</w:t>
      </w:r>
    </w:p>
    <w:p w:rsidR="00C41B92" w:rsidRPr="00BE6160" w:rsidRDefault="00C41B92" w:rsidP="00C31ACC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BE6160">
        <w:rPr>
          <w:color w:val="000000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C41B92" w:rsidRPr="00BE6160" w:rsidRDefault="00C41B92" w:rsidP="00F40028">
      <w:pPr>
        <w:pStyle w:val="a6"/>
        <w:numPr>
          <w:ilvl w:val="0"/>
          <w:numId w:val="8"/>
        </w:numPr>
        <w:rPr>
          <w:b/>
          <w:bCs/>
          <w:color w:val="000000"/>
        </w:rPr>
      </w:pPr>
      <w:r w:rsidRPr="00BE6160">
        <w:rPr>
          <w:color w:val="000000"/>
        </w:rPr>
        <w:t>современные образовательные музыкальные технологии, достижения мировой и отечественной музыкальной культуры;</w:t>
      </w:r>
    </w:p>
    <w:p w:rsidR="00C41B92" w:rsidRPr="00BE6160" w:rsidRDefault="00C41B92" w:rsidP="00F40028">
      <w:pPr>
        <w:pStyle w:val="a6"/>
        <w:numPr>
          <w:ilvl w:val="0"/>
          <w:numId w:val="8"/>
        </w:numPr>
        <w:rPr>
          <w:b/>
          <w:bCs/>
          <w:color w:val="000000"/>
        </w:rPr>
      </w:pPr>
      <w:r w:rsidRPr="00BE6160">
        <w:rPr>
          <w:color w:val="000000"/>
        </w:rPr>
        <w:t>методы развития мастерства;</w:t>
      </w:r>
    </w:p>
    <w:p w:rsidR="00C41B92" w:rsidRPr="00BE6160" w:rsidRDefault="00C41B92" w:rsidP="00A86E5E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BE6160">
        <w:rPr>
          <w:color w:val="000000"/>
        </w:rPr>
        <w:t>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:rsidR="00C41B92" w:rsidRPr="00BE6160" w:rsidRDefault="00C41B92" w:rsidP="00A86E5E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BE6160">
        <w:rPr>
          <w:color w:val="000000"/>
        </w:rPr>
        <w:t>технологии диагностики причин конфликтных ситуаций, их профилактики и разрешения;</w:t>
      </w:r>
    </w:p>
    <w:p w:rsidR="00C41B92" w:rsidRPr="00BE6160" w:rsidRDefault="00C41B92" w:rsidP="00A86E5E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BE6160">
        <w:rPr>
          <w:color w:val="000000"/>
        </w:rPr>
        <w:t>основы экологии, экономики, социологии;</w:t>
      </w:r>
    </w:p>
    <w:p w:rsidR="00C41B92" w:rsidRPr="00BE6160" w:rsidRDefault="00C41B92" w:rsidP="00A86E5E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BE6160">
        <w:rPr>
          <w:color w:val="000000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C41B92" w:rsidRPr="00BE6160" w:rsidRDefault="00C41B92" w:rsidP="00A86E5E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BE6160">
        <w:rPr>
          <w:color w:val="000000"/>
        </w:rPr>
        <w:t>основы экономики, организации производства и управления;</w:t>
      </w:r>
    </w:p>
    <w:p w:rsidR="00C41B92" w:rsidRPr="00BE6160" w:rsidRDefault="00C41B92" w:rsidP="00A86E5E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BE6160">
        <w:rPr>
          <w:color w:val="000000"/>
        </w:rPr>
        <w:t xml:space="preserve">основы трудового законодательства; </w:t>
      </w:r>
    </w:p>
    <w:p w:rsidR="00C41B92" w:rsidRPr="00BE6160" w:rsidRDefault="00C41B92" w:rsidP="00A86E5E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BE6160">
        <w:rPr>
          <w:color w:val="000000"/>
        </w:rPr>
        <w:t>Правила внутреннего трудового распорядка Школы;</w:t>
      </w:r>
    </w:p>
    <w:p w:rsidR="00C41B92" w:rsidRPr="00BE6160" w:rsidRDefault="00C41B92" w:rsidP="00106E98">
      <w:pPr>
        <w:pStyle w:val="a6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BE6160">
        <w:rPr>
          <w:color w:val="000000"/>
        </w:rPr>
        <w:t xml:space="preserve">правила по охране труда, технике безопасности и пожарной безопасности. </w:t>
      </w:r>
    </w:p>
    <w:p w:rsidR="00C41B92" w:rsidRPr="00BE6160" w:rsidRDefault="00C41B92" w:rsidP="00106E98">
      <w:pPr>
        <w:pStyle w:val="a6"/>
        <w:rPr>
          <w:b/>
          <w:bCs/>
          <w:color w:val="000000"/>
        </w:rPr>
      </w:pPr>
    </w:p>
    <w:p w:rsidR="00C41B92" w:rsidRPr="00BE6160" w:rsidRDefault="00C41B92" w:rsidP="00A86E5E">
      <w:pPr>
        <w:pStyle w:val="a6"/>
        <w:jc w:val="center"/>
        <w:rPr>
          <w:b/>
          <w:bCs/>
          <w:color w:val="000000"/>
          <w:sz w:val="28"/>
          <w:szCs w:val="28"/>
        </w:rPr>
      </w:pPr>
      <w:r w:rsidRPr="00BE6160">
        <w:rPr>
          <w:b/>
          <w:bCs/>
          <w:color w:val="000000"/>
          <w:sz w:val="28"/>
          <w:szCs w:val="28"/>
          <w:lang w:val="en-US"/>
        </w:rPr>
        <w:t>II</w:t>
      </w:r>
      <w:r w:rsidRPr="00BE6160">
        <w:rPr>
          <w:b/>
          <w:bCs/>
          <w:color w:val="000000"/>
          <w:sz w:val="28"/>
          <w:szCs w:val="28"/>
        </w:rPr>
        <w:t>. Функции.</w:t>
      </w:r>
    </w:p>
    <w:p w:rsidR="00C41B92" w:rsidRPr="00BE6160" w:rsidRDefault="00C41B92" w:rsidP="00A86E5E">
      <w:pPr>
        <w:pStyle w:val="a6"/>
        <w:jc w:val="center"/>
        <w:rPr>
          <w:b/>
          <w:bCs/>
          <w:color w:val="000000"/>
        </w:rPr>
      </w:pPr>
    </w:p>
    <w:p w:rsidR="00C41B92" w:rsidRPr="00BE6160" w:rsidRDefault="00C41B92" w:rsidP="00A86E5E">
      <w:pPr>
        <w:jc w:val="both"/>
        <w:rPr>
          <w:color w:val="000000"/>
        </w:rPr>
      </w:pPr>
      <w:r w:rsidRPr="00BE6160">
        <w:rPr>
          <w:color w:val="000000"/>
        </w:rPr>
        <w:t>2.1. Основными направлениями деятельности преподавателя являются:</w:t>
      </w:r>
    </w:p>
    <w:p w:rsidR="00C41B92" w:rsidRPr="00BE6160" w:rsidRDefault="00C41B92" w:rsidP="00A86E5E">
      <w:pPr>
        <w:pStyle w:val="a7"/>
        <w:numPr>
          <w:ilvl w:val="0"/>
          <w:numId w:val="9"/>
        </w:numPr>
        <w:jc w:val="both"/>
        <w:rPr>
          <w:color w:val="000000"/>
        </w:rPr>
      </w:pPr>
      <w:r w:rsidRPr="00BE6160">
        <w:rPr>
          <w:color w:val="000000"/>
        </w:rPr>
        <w:t xml:space="preserve">организация учебно-воспитательного процесса в Школе, </w:t>
      </w:r>
      <w:proofErr w:type="gramStart"/>
      <w:r w:rsidRPr="00BE6160">
        <w:rPr>
          <w:color w:val="000000"/>
        </w:rPr>
        <w:t>контроль за</w:t>
      </w:r>
      <w:proofErr w:type="gramEnd"/>
      <w:r w:rsidRPr="00BE6160">
        <w:rPr>
          <w:color w:val="000000"/>
        </w:rPr>
        <w:t xml:space="preserve"> развитием этого процесса;</w:t>
      </w:r>
    </w:p>
    <w:p w:rsidR="00C41B92" w:rsidRPr="00BE6160" w:rsidRDefault="00C41B92" w:rsidP="00A86E5E">
      <w:pPr>
        <w:pStyle w:val="a7"/>
        <w:numPr>
          <w:ilvl w:val="0"/>
          <w:numId w:val="9"/>
        </w:numPr>
        <w:jc w:val="both"/>
        <w:rPr>
          <w:color w:val="000000"/>
        </w:rPr>
      </w:pPr>
      <w:r w:rsidRPr="00BE6160">
        <w:rPr>
          <w:color w:val="000000"/>
        </w:rPr>
        <w:t>развитие творческих способностей обучающихся;</w:t>
      </w:r>
    </w:p>
    <w:p w:rsidR="00C41B92" w:rsidRPr="00BE6160" w:rsidRDefault="00C41B92" w:rsidP="00A86E5E">
      <w:pPr>
        <w:pStyle w:val="a7"/>
        <w:numPr>
          <w:ilvl w:val="0"/>
          <w:numId w:val="9"/>
        </w:numPr>
        <w:jc w:val="both"/>
        <w:rPr>
          <w:color w:val="000000"/>
        </w:rPr>
      </w:pPr>
      <w:r w:rsidRPr="00BE6160">
        <w:rPr>
          <w:color w:val="000000"/>
        </w:rPr>
        <w:t>обеспечение режима соблюдения норм и правил техники безопасности в учебном процессе.</w:t>
      </w:r>
    </w:p>
    <w:p w:rsidR="00C41B92" w:rsidRPr="00BE6160" w:rsidRDefault="00C41B92" w:rsidP="00106E98">
      <w:pPr>
        <w:pStyle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1B92" w:rsidRPr="00BE6160" w:rsidRDefault="00C41B92" w:rsidP="00A86E5E">
      <w:pPr>
        <w:pStyle w:val="a6"/>
        <w:jc w:val="center"/>
        <w:rPr>
          <w:b/>
          <w:bCs/>
          <w:color w:val="000000"/>
          <w:sz w:val="28"/>
          <w:szCs w:val="28"/>
        </w:rPr>
      </w:pPr>
      <w:r w:rsidRPr="00BE6160">
        <w:rPr>
          <w:b/>
          <w:bCs/>
          <w:color w:val="000000"/>
          <w:sz w:val="28"/>
          <w:szCs w:val="28"/>
          <w:lang w:val="en-US"/>
        </w:rPr>
        <w:t>III</w:t>
      </w:r>
      <w:r w:rsidRPr="00BE6160">
        <w:rPr>
          <w:b/>
          <w:bCs/>
          <w:color w:val="000000"/>
          <w:sz w:val="28"/>
          <w:szCs w:val="28"/>
        </w:rPr>
        <w:t>. Должностные обязанности.</w:t>
      </w:r>
    </w:p>
    <w:p w:rsidR="00C41B92" w:rsidRPr="00BE6160" w:rsidRDefault="00C41B92" w:rsidP="00A86E5E">
      <w:pPr>
        <w:pStyle w:val="a6"/>
        <w:jc w:val="center"/>
        <w:rPr>
          <w:b/>
          <w:bCs/>
          <w:color w:val="000000"/>
          <w:sz w:val="16"/>
          <w:szCs w:val="16"/>
        </w:rPr>
      </w:pPr>
    </w:p>
    <w:p w:rsidR="00C41B92" w:rsidRPr="00BE6160" w:rsidRDefault="00C41B92" w:rsidP="00A86E5E">
      <w:pPr>
        <w:pStyle w:val="a6"/>
        <w:rPr>
          <w:color w:val="000000"/>
        </w:rPr>
      </w:pPr>
      <w:r w:rsidRPr="00BE6160">
        <w:rPr>
          <w:color w:val="000000"/>
        </w:rPr>
        <w:t xml:space="preserve">        Преподаватель выполняет следующие </w:t>
      </w:r>
      <w:r w:rsidRPr="00BE6160">
        <w:rPr>
          <w:b/>
          <w:bCs/>
          <w:color w:val="000000"/>
        </w:rPr>
        <w:t>должностные обязанности:</w:t>
      </w:r>
    </w:p>
    <w:p w:rsidR="00C41B92" w:rsidRPr="00BE6160" w:rsidRDefault="00C41B92" w:rsidP="00A86E5E">
      <w:pPr>
        <w:pStyle w:val="a6"/>
        <w:jc w:val="both"/>
        <w:rPr>
          <w:color w:val="000000"/>
        </w:rPr>
      </w:pPr>
      <w:r w:rsidRPr="00BE6160">
        <w:rPr>
          <w:color w:val="000000"/>
        </w:rPr>
        <w:t>3.1. Проводит обучение обучающихся в соответствии с требованиями федеральных государственных образовательных стандартов.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A86E5E">
      <w:pPr>
        <w:pStyle w:val="a6"/>
        <w:jc w:val="both"/>
        <w:rPr>
          <w:color w:val="000000"/>
        </w:rPr>
      </w:pPr>
      <w:r w:rsidRPr="00BE6160">
        <w:rPr>
          <w:color w:val="000000"/>
        </w:rPr>
        <w:t>3.2.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 мировой и отечественной музыкальной культуры, современные методы оценивания достижений обучающихся.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Default="00C41B92" w:rsidP="00A86E5E">
      <w:pPr>
        <w:pStyle w:val="a6"/>
        <w:jc w:val="both"/>
        <w:rPr>
          <w:color w:val="000000"/>
          <w:sz w:val="16"/>
          <w:szCs w:val="16"/>
        </w:rPr>
      </w:pPr>
      <w:r w:rsidRPr="00BE6160">
        <w:rPr>
          <w:color w:val="000000"/>
        </w:rPr>
        <w:t>3.3. 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</w:t>
      </w:r>
    </w:p>
    <w:p w:rsidR="009878B8" w:rsidRPr="009878B8" w:rsidRDefault="009878B8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A86E5E">
      <w:pPr>
        <w:pStyle w:val="a6"/>
        <w:jc w:val="both"/>
        <w:rPr>
          <w:color w:val="000000"/>
        </w:rPr>
      </w:pPr>
      <w:r w:rsidRPr="00BE6160">
        <w:rPr>
          <w:color w:val="000000"/>
        </w:rPr>
        <w:t xml:space="preserve">3.4. </w:t>
      </w:r>
      <w:proofErr w:type="gramStart"/>
      <w:r w:rsidRPr="00BE6160">
        <w:rPr>
          <w:color w:val="000000"/>
        </w:rPr>
        <w:t>В соответствии с планом работы Школы, учебными планами и программами принимает участие в заседаниях отделения, Педагогического совета, совещаниях, конференциях, классных собраниях, контрольных мероприятиях (контрольные уроки, зачёты, академические концерты, экзамены, прослушивания), отчётных концертах, лекциях и т.д.</w:t>
      </w:r>
      <w:proofErr w:type="gramEnd"/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A86E5E">
      <w:pPr>
        <w:pStyle w:val="a6"/>
        <w:jc w:val="both"/>
        <w:rPr>
          <w:color w:val="000000"/>
        </w:rPr>
      </w:pPr>
      <w:r w:rsidRPr="00BE6160">
        <w:rPr>
          <w:color w:val="000000"/>
        </w:rPr>
        <w:t>3.5. Содействует развитию личности, талантов и способностей обучающихся, формированию их общей культуры, расширению социальной сферы в их воспитании.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A86E5E">
      <w:pPr>
        <w:pStyle w:val="a6"/>
        <w:jc w:val="both"/>
        <w:rPr>
          <w:color w:val="000000"/>
        </w:rPr>
      </w:pPr>
      <w:r w:rsidRPr="00BE6160">
        <w:rPr>
          <w:color w:val="000000"/>
        </w:rPr>
        <w:t>3.6. Выявляет творческие способности обучающихся, способствует их развитию, формированию устойчивых профессиональных интересов и склонностей.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A86E5E">
      <w:pPr>
        <w:pStyle w:val="a6"/>
        <w:jc w:val="both"/>
        <w:rPr>
          <w:color w:val="000000"/>
        </w:rPr>
      </w:pPr>
      <w:r w:rsidRPr="00BE6160">
        <w:rPr>
          <w:color w:val="000000"/>
        </w:rPr>
        <w:t>3.7. Поддерживает одаренных и талантливых обучающихся, в том числе детей с ограниченными возможностями здоровья.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A86E5E">
      <w:pPr>
        <w:pStyle w:val="a6"/>
        <w:jc w:val="both"/>
        <w:rPr>
          <w:color w:val="000000"/>
        </w:rPr>
      </w:pPr>
      <w:r w:rsidRPr="00BE6160">
        <w:rPr>
          <w:color w:val="000000"/>
        </w:rPr>
        <w:t xml:space="preserve">3.8. Обеспечивает достижение и подтверждение </w:t>
      </w:r>
      <w:proofErr w:type="gramStart"/>
      <w:r w:rsidRPr="00BE6160">
        <w:rPr>
          <w:color w:val="000000"/>
        </w:rPr>
        <w:t>обучающимися</w:t>
      </w:r>
      <w:proofErr w:type="gramEnd"/>
      <w:r w:rsidRPr="00BE6160">
        <w:rPr>
          <w:color w:val="000000"/>
        </w:rPr>
        <w:t xml:space="preserve"> уровней образования (образовательных цензов).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1E55F8">
      <w:pPr>
        <w:pStyle w:val="a6"/>
        <w:jc w:val="both"/>
        <w:rPr>
          <w:color w:val="000000"/>
        </w:rPr>
      </w:pPr>
      <w:r w:rsidRPr="00BE6160">
        <w:rPr>
          <w:color w:val="000000"/>
        </w:rPr>
        <w:t>3.9. Формирует у обучающихся профессиональные умения и навыки, подготавливает их к применению полученных знаний в практической деятельности.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A86E5E">
      <w:pPr>
        <w:pStyle w:val="a6"/>
        <w:jc w:val="both"/>
        <w:rPr>
          <w:color w:val="000000"/>
        </w:rPr>
      </w:pPr>
      <w:r w:rsidRPr="00BE6160">
        <w:rPr>
          <w:color w:val="000000"/>
        </w:rPr>
        <w:t>3.10. 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A86E5E">
      <w:pPr>
        <w:pStyle w:val="a6"/>
        <w:jc w:val="both"/>
        <w:rPr>
          <w:color w:val="000000"/>
        </w:rPr>
      </w:pPr>
      <w:r w:rsidRPr="00BE6160">
        <w:rPr>
          <w:color w:val="000000"/>
        </w:rPr>
        <w:t xml:space="preserve">3.11. Оказывает особую поддержку </w:t>
      </w:r>
      <w:proofErr w:type="gramStart"/>
      <w:r w:rsidRPr="00BE6160">
        <w:rPr>
          <w:color w:val="000000"/>
        </w:rPr>
        <w:t>одарённым</w:t>
      </w:r>
      <w:proofErr w:type="gramEnd"/>
      <w:r w:rsidRPr="00BE6160">
        <w:rPr>
          <w:color w:val="000000"/>
        </w:rPr>
        <w:t xml:space="preserve"> и талантливым обучающимся.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7A2935">
      <w:pPr>
        <w:pStyle w:val="a6"/>
        <w:jc w:val="both"/>
        <w:rPr>
          <w:rFonts w:ascii="Arial" w:hAnsi="Arial" w:cs="Arial"/>
          <w:b/>
          <w:bCs/>
          <w:color w:val="000000"/>
        </w:rPr>
      </w:pPr>
      <w:r w:rsidRPr="00BE6160">
        <w:rPr>
          <w:color w:val="000000"/>
        </w:rPr>
        <w:t>3.12. Участвует в организации и проведении массовых мероприятий с учащимися в рамках образовательной программы Школы.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A86E5E">
      <w:pPr>
        <w:pStyle w:val="a6"/>
        <w:jc w:val="both"/>
        <w:rPr>
          <w:color w:val="000000"/>
          <w:sz w:val="28"/>
          <w:szCs w:val="28"/>
        </w:rPr>
      </w:pPr>
      <w:r w:rsidRPr="00BE6160">
        <w:rPr>
          <w:color w:val="000000"/>
        </w:rPr>
        <w:t xml:space="preserve">3.13. Соблюдает права и свободы </w:t>
      </w:r>
      <w:proofErr w:type="gramStart"/>
      <w:r w:rsidRPr="00BE6160">
        <w:rPr>
          <w:color w:val="000000"/>
        </w:rPr>
        <w:t>обучающихся</w:t>
      </w:r>
      <w:proofErr w:type="gramEnd"/>
      <w:r w:rsidRPr="00BE6160">
        <w:rPr>
          <w:color w:val="000000"/>
        </w:rPr>
        <w:t>.</w:t>
      </w:r>
      <w:r w:rsidRPr="00BE6160">
        <w:rPr>
          <w:color w:val="000000"/>
          <w:sz w:val="28"/>
          <w:szCs w:val="28"/>
        </w:rPr>
        <w:t xml:space="preserve"> 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A86E5E">
      <w:pPr>
        <w:pStyle w:val="a6"/>
        <w:jc w:val="both"/>
        <w:rPr>
          <w:color w:val="000000"/>
        </w:rPr>
      </w:pPr>
      <w:r w:rsidRPr="00BE6160">
        <w:rPr>
          <w:color w:val="000000"/>
        </w:rPr>
        <w:t>3.14. Поддерживает учебную дисциплину, режим посещения занятий, уважая человеческое достоинство, честь и репутацию обучающихся.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A86E5E">
      <w:pPr>
        <w:pStyle w:val="a6"/>
        <w:jc w:val="both"/>
        <w:rPr>
          <w:color w:val="000000"/>
        </w:rPr>
      </w:pPr>
      <w:r w:rsidRPr="00BE6160">
        <w:rPr>
          <w:color w:val="000000"/>
        </w:rPr>
        <w:t>3.15. Проводит воспитательную и консультационную работу с учащимися, родителями (законными представителями), родительские собрания; обеспечивает выполнение учащимися и родителями (законными представителями) Правил внутреннего распорядка Школы.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A86E5E">
      <w:pPr>
        <w:pStyle w:val="a6"/>
        <w:jc w:val="both"/>
        <w:rPr>
          <w:color w:val="000000"/>
        </w:rPr>
      </w:pPr>
      <w:r w:rsidRPr="00BE6160">
        <w:rPr>
          <w:color w:val="000000"/>
        </w:rPr>
        <w:t>3.16.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т.ч. ведение электронных форм документации).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A9417A">
      <w:pPr>
        <w:pStyle w:val="a6"/>
        <w:jc w:val="both"/>
        <w:rPr>
          <w:color w:val="000000"/>
        </w:rPr>
      </w:pPr>
      <w:r w:rsidRPr="00BE6160">
        <w:rPr>
          <w:color w:val="000000"/>
        </w:rPr>
        <w:t>3.17. Составляет планы и программы занятий, обеспечивает их выполнение; ведет установленную документацию и отчетность.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A86E5E">
      <w:pPr>
        <w:pStyle w:val="a6"/>
        <w:jc w:val="both"/>
        <w:rPr>
          <w:color w:val="000000"/>
        </w:rPr>
      </w:pPr>
      <w:r w:rsidRPr="00BE6160">
        <w:rPr>
          <w:color w:val="000000"/>
        </w:rPr>
        <w:t>3.18. Вносит предложения по совершенствованию образовательного процесса в Школе.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A86E5E">
      <w:pPr>
        <w:pStyle w:val="a6"/>
        <w:jc w:val="both"/>
        <w:rPr>
          <w:color w:val="000000"/>
        </w:rPr>
      </w:pPr>
      <w:r w:rsidRPr="00BE6160">
        <w:rPr>
          <w:color w:val="000000"/>
        </w:rPr>
        <w:t>3.19. Участвует в работе предметно-цикловых комиссий, конференций, семинаров; участвует в деятельности Педагогического совета, Методического совета, Совета Школы,  а также в деятельности методических объединений и других формах методической работы.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A86E5E">
      <w:pPr>
        <w:pStyle w:val="a6"/>
        <w:jc w:val="both"/>
        <w:rPr>
          <w:color w:val="000000"/>
        </w:rPr>
      </w:pPr>
      <w:r w:rsidRPr="00BE6160">
        <w:rPr>
          <w:color w:val="000000"/>
        </w:rPr>
        <w:t>3.20. Осуществляет связь с родителями или лицами, их заменяющими.</w:t>
      </w:r>
    </w:p>
    <w:p w:rsidR="00C41B92" w:rsidRPr="009878B8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242CB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BE6160">
        <w:rPr>
          <w:color w:val="000000"/>
        </w:rPr>
        <w:t>3.21. Участвует в разработке образовательной программы Школы.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A86E5E">
      <w:pPr>
        <w:pStyle w:val="a6"/>
        <w:jc w:val="both"/>
        <w:rPr>
          <w:color w:val="000000"/>
        </w:rPr>
      </w:pPr>
      <w:r w:rsidRPr="00BE6160">
        <w:rPr>
          <w:color w:val="000000"/>
        </w:rPr>
        <w:t>3.22. 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A86E5E">
      <w:pPr>
        <w:pStyle w:val="a6"/>
        <w:jc w:val="both"/>
        <w:rPr>
          <w:color w:val="000000"/>
        </w:rPr>
      </w:pPr>
      <w:r w:rsidRPr="00BE6160">
        <w:rPr>
          <w:color w:val="000000"/>
        </w:rPr>
        <w:t>3.23. Систематически повышает свою профессиональную и творческую квалификацию, участвует в деятельности методических объединений и других форм методической работы.</w:t>
      </w:r>
    </w:p>
    <w:p w:rsidR="00C41B92" w:rsidRPr="00BE6160" w:rsidRDefault="00C41B92" w:rsidP="007A2935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7A2935">
      <w:pPr>
        <w:pStyle w:val="a6"/>
        <w:jc w:val="both"/>
        <w:rPr>
          <w:color w:val="000000"/>
        </w:rPr>
      </w:pPr>
      <w:r w:rsidRPr="00BE6160">
        <w:rPr>
          <w:color w:val="000000"/>
        </w:rPr>
        <w:t>3.24. Участвует в комплектовании контингента Школы и принимает меры по его сохранению в течение срока обучения.</w:t>
      </w:r>
    </w:p>
    <w:p w:rsidR="00C41B92" w:rsidRPr="00BE6160" w:rsidRDefault="00C41B92" w:rsidP="007A2935">
      <w:pPr>
        <w:pStyle w:val="a6"/>
        <w:jc w:val="both"/>
        <w:rPr>
          <w:color w:val="000000"/>
          <w:sz w:val="16"/>
          <w:szCs w:val="16"/>
        </w:rPr>
      </w:pPr>
      <w:r w:rsidRPr="00BE6160">
        <w:rPr>
          <w:color w:val="000000"/>
        </w:rPr>
        <w:t xml:space="preserve"> </w:t>
      </w:r>
    </w:p>
    <w:p w:rsidR="00C41B92" w:rsidRPr="00BE6160" w:rsidRDefault="00C41B92" w:rsidP="007A2935">
      <w:pPr>
        <w:pStyle w:val="a6"/>
        <w:jc w:val="both"/>
        <w:rPr>
          <w:color w:val="000000"/>
        </w:rPr>
      </w:pPr>
      <w:r w:rsidRPr="00BE6160">
        <w:rPr>
          <w:color w:val="000000"/>
        </w:rPr>
        <w:t xml:space="preserve">3.25.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 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A86E5E">
      <w:pPr>
        <w:pStyle w:val="a6"/>
        <w:jc w:val="both"/>
        <w:rPr>
          <w:color w:val="000000"/>
        </w:rPr>
      </w:pPr>
      <w:r w:rsidRPr="00BE6160">
        <w:rPr>
          <w:color w:val="000000"/>
        </w:rPr>
        <w:t xml:space="preserve">3.26. Обеспечивает охрану жизни и </w:t>
      </w:r>
      <w:proofErr w:type="gramStart"/>
      <w:r w:rsidRPr="00BE6160">
        <w:rPr>
          <w:color w:val="000000"/>
        </w:rPr>
        <w:t>здоровья</w:t>
      </w:r>
      <w:proofErr w:type="gramEnd"/>
      <w:r w:rsidRPr="00BE6160">
        <w:rPr>
          <w:color w:val="000000"/>
        </w:rPr>
        <w:t xml:space="preserve"> обучающихся во время образовательного процесса.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2F4F6F">
      <w:pPr>
        <w:pStyle w:val="a6"/>
        <w:jc w:val="both"/>
        <w:rPr>
          <w:color w:val="000000"/>
        </w:rPr>
      </w:pPr>
      <w:r w:rsidRPr="00BE6160">
        <w:rPr>
          <w:color w:val="000000"/>
        </w:rPr>
        <w:t>3.27. Проходит периодические бесплатные медицинские обследования.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A9417A">
      <w:pPr>
        <w:pStyle w:val="a6"/>
        <w:jc w:val="both"/>
        <w:rPr>
          <w:color w:val="000000"/>
        </w:rPr>
      </w:pPr>
      <w:r w:rsidRPr="00BE6160">
        <w:rPr>
          <w:color w:val="000000"/>
        </w:rPr>
        <w:t>3.28. Оперативно извещает администрацию Школы о каждом несчастном случае, принимает меры по оказанию первой доврачебной помощи.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1E55F8">
      <w:pPr>
        <w:pStyle w:val="a6"/>
        <w:jc w:val="both"/>
        <w:rPr>
          <w:color w:val="000000"/>
        </w:rPr>
      </w:pPr>
      <w:r w:rsidRPr="00BE6160">
        <w:rPr>
          <w:color w:val="000000"/>
        </w:rPr>
        <w:t>3.29. Выполняет правила по охране труда и пожарной безопасности.</w:t>
      </w:r>
    </w:p>
    <w:p w:rsidR="00C41B92" w:rsidRPr="00BE6160" w:rsidRDefault="00C41B92" w:rsidP="001E55F8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2F4F6F">
      <w:pPr>
        <w:pStyle w:val="a6"/>
        <w:jc w:val="both"/>
        <w:rPr>
          <w:color w:val="000000"/>
        </w:rPr>
      </w:pPr>
      <w:r w:rsidRPr="00BE6160">
        <w:rPr>
          <w:color w:val="000000"/>
        </w:rPr>
        <w:t>3.30. 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C41B92" w:rsidRDefault="00C41B92" w:rsidP="00FF5634">
      <w:pPr>
        <w:pStyle w:val="a6"/>
        <w:rPr>
          <w:b/>
          <w:bCs/>
          <w:color w:val="000000"/>
        </w:rPr>
      </w:pPr>
    </w:p>
    <w:p w:rsidR="009878B8" w:rsidRPr="00BE6160" w:rsidRDefault="009878B8" w:rsidP="00FF5634">
      <w:pPr>
        <w:pStyle w:val="a6"/>
        <w:rPr>
          <w:b/>
          <w:bCs/>
          <w:color w:val="000000"/>
        </w:rPr>
      </w:pPr>
    </w:p>
    <w:p w:rsidR="00C41B92" w:rsidRPr="00BE6160" w:rsidRDefault="00C41B92" w:rsidP="007A2935">
      <w:pPr>
        <w:pStyle w:val="a6"/>
        <w:jc w:val="center"/>
        <w:rPr>
          <w:b/>
          <w:bCs/>
          <w:color w:val="000000"/>
          <w:sz w:val="28"/>
          <w:szCs w:val="28"/>
        </w:rPr>
      </w:pPr>
      <w:r w:rsidRPr="00BE6160">
        <w:rPr>
          <w:b/>
          <w:bCs/>
          <w:color w:val="000000"/>
          <w:sz w:val="28"/>
          <w:szCs w:val="28"/>
          <w:lang w:val="en-US"/>
        </w:rPr>
        <w:t>IV</w:t>
      </w:r>
      <w:r w:rsidRPr="00BE6160">
        <w:rPr>
          <w:b/>
          <w:bCs/>
          <w:color w:val="000000"/>
          <w:sz w:val="28"/>
          <w:szCs w:val="28"/>
        </w:rPr>
        <w:t>. Права.</w:t>
      </w:r>
    </w:p>
    <w:p w:rsidR="00C41B92" w:rsidRPr="00BE6160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A86E5E">
      <w:pPr>
        <w:pStyle w:val="a6"/>
        <w:jc w:val="both"/>
        <w:rPr>
          <w:color w:val="000000"/>
        </w:rPr>
      </w:pPr>
      <w:r w:rsidRPr="00BE6160">
        <w:rPr>
          <w:color w:val="000000"/>
        </w:rPr>
        <w:t xml:space="preserve">       Преподаватель </w:t>
      </w:r>
      <w:r w:rsidRPr="00BE6160">
        <w:rPr>
          <w:b/>
          <w:bCs/>
          <w:color w:val="000000"/>
        </w:rPr>
        <w:t>имеет право:</w:t>
      </w:r>
    </w:p>
    <w:p w:rsidR="00C41B92" w:rsidRPr="00BE6160" w:rsidRDefault="00C41B92" w:rsidP="00BE3076">
      <w:pPr>
        <w:pStyle w:val="a6"/>
        <w:jc w:val="both"/>
        <w:rPr>
          <w:color w:val="000000"/>
        </w:rPr>
      </w:pPr>
      <w:r w:rsidRPr="00BE6160">
        <w:rPr>
          <w:color w:val="000000"/>
        </w:rPr>
        <w:t>4.1. Знакомиться с проектами решений руководства Школы, касающимися его деятельности.</w:t>
      </w:r>
    </w:p>
    <w:p w:rsidR="00C41B92" w:rsidRPr="00BE6160" w:rsidRDefault="00C41B92" w:rsidP="00BE3076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BE3076">
      <w:pPr>
        <w:pStyle w:val="a6"/>
        <w:jc w:val="both"/>
        <w:rPr>
          <w:color w:val="000000"/>
        </w:rPr>
      </w:pPr>
      <w:r w:rsidRPr="00BE6160">
        <w:rPr>
          <w:color w:val="000000"/>
        </w:rPr>
        <w:t xml:space="preserve">4.2. По вопросам, находящимся в его компетенции, вносить на рассмотрение руководства Школы предложения по улучшению деятельности Школы и совершенствования методов работы; замечания по деятельности работников Школы; предлагать варианты устранения имеющихся в деятельности Школы недостатков. </w:t>
      </w:r>
    </w:p>
    <w:p w:rsidR="00C41B92" w:rsidRPr="00BE6160" w:rsidRDefault="00C41B92" w:rsidP="00BE3076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BE3076">
      <w:pPr>
        <w:pStyle w:val="a6"/>
        <w:jc w:val="both"/>
        <w:rPr>
          <w:color w:val="000000"/>
        </w:rPr>
      </w:pPr>
      <w:r w:rsidRPr="00BE6160">
        <w:rPr>
          <w:color w:val="000000"/>
        </w:rPr>
        <w:t>4.3. Запрашивать лично или по поручению руководства Школы от структурных подразделений и специалистов информацию и документы, необходимые  для выполнения своих должностных обязанностей.</w:t>
      </w:r>
    </w:p>
    <w:p w:rsidR="00C41B92" w:rsidRPr="00BE6160" w:rsidRDefault="00C41B92" w:rsidP="00BE3076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BE3076">
      <w:pPr>
        <w:pStyle w:val="a6"/>
        <w:jc w:val="both"/>
        <w:rPr>
          <w:color w:val="000000"/>
        </w:rPr>
      </w:pPr>
      <w:r w:rsidRPr="00BE6160">
        <w:rPr>
          <w:color w:val="000000"/>
        </w:rPr>
        <w:t>4.4. Требовать от руководства Школы оказания содействия в исполнении своих должностных обязанностей и прав.</w:t>
      </w:r>
    </w:p>
    <w:p w:rsidR="00C41B92" w:rsidRPr="00BE6160" w:rsidRDefault="00C41B92" w:rsidP="00BE3076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2F4F6F">
      <w:pPr>
        <w:pStyle w:val="a6"/>
        <w:jc w:val="both"/>
        <w:rPr>
          <w:color w:val="000000"/>
        </w:rPr>
      </w:pPr>
      <w:r w:rsidRPr="00BE6160">
        <w:rPr>
          <w:color w:val="000000"/>
        </w:rPr>
        <w:t>4.5. На защиту профессиональной чести и достоинства.</w:t>
      </w:r>
    </w:p>
    <w:p w:rsidR="00C41B92" w:rsidRPr="00BE6160" w:rsidRDefault="00C41B92" w:rsidP="00BE3076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2F4F6F">
      <w:pPr>
        <w:pStyle w:val="a6"/>
        <w:jc w:val="both"/>
        <w:rPr>
          <w:color w:val="000000"/>
        </w:rPr>
      </w:pPr>
      <w:r w:rsidRPr="00BE6160">
        <w:rPr>
          <w:color w:val="000000"/>
        </w:rPr>
        <w:t>4.6. Знакомиться с жалобами и другими документами, содержащими оценку его работы, давать по ним объяснения.</w:t>
      </w:r>
    </w:p>
    <w:p w:rsidR="00C41B92" w:rsidRPr="00BE6160" w:rsidRDefault="00C41B92" w:rsidP="00BE3076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2F4F6F">
      <w:pPr>
        <w:pStyle w:val="a6"/>
        <w:jc w:val="both"/>
        <w:rPr>
          <w:color w:val="000000"/>
        </w:rPr>
      </w:pPr>
      <w:r w:rsidRPr="00BE6160">
        <w:rPr>
          <w:color w:val="000000"/>
        </w:rPr>
        <w:t>4.7.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преподавателя норм профессиональной этики.</w:t>
      </w:r>
    </w:p>
    <w:p w:rsidR="00C41B92" w:rsidRPr="00BE6160" w:rsidRDefault="00C41B92" w:rsidP="00BE3076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2F4F6F">
      <w:pPr>
        <w:pStyle w:val="a6"/>
        <w:jc w:val="both"/>
        <w:rPr>
          <w:color w:val="000000"/>
        </w:rPr>
      </w:pPr>
      <w:r w:rsidRPr="00BE6160">
        <w:rPr>
          <w:color w:val="000000"/>
        </w:rPr>
        <w:t>4.8. На конфиденциальность дисциплинарного (служебного) расследования, за исключением случаев, предусмотренных законом.</w:t>
      </w:r>
    </w:p>
    <w:p w:rsidR="00C41B92" w:rsidRPr="00BE6160" w:rsidRDefault="00C41B92" w:rsidP="00BE3076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2F4F6F">
      <w:pPr>
        <w:pStyle w:val="a6"/>
        <w:jc w:val="both"/>
        <w:rPr>
          <w:color w:val="000000"/>
        </w:rPr>
      </w:pPr>
      <w:r w:rsidRPr="00BE6160">
        <w:rPr>
          <w:color w:val="000000"/>
        </w:rPr>
        <w:t>4.9. Свободно выбирать и использовать методики обучения и воспитания, учебные пособия и материалы, учебники, методы оценки знаний обучающихся.</w:t>
      </w:r>
    </w:p>
    <w:p w:rsidR="00C41B92" w:rsidRPr="00D42488" w:rsidRDefault="00C41B92" w:rsidP="00BE3076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2F4F6F">
      <w:pPr>
        <w:pStyle w:val="a6"/>
        <w:jc w:val="both"/>
        <w:rPr>
          <w:color w:val="000000"/>
        </w:rPr>
      </w:pPr>
      <w:r w:rsidRPr="00BE6160">
        <w:rPr>
          <w:color w:val="000000"/>
        </w:rPr>
        <w:t>4.10. Повышать квалификацию.</w:t>
      </w:r>
    </w:p>
    <w:p w:rsidR="00C41B92" w:rsidRPr="00BE6160" w:rsidRDefault="00C41B92" w:rsidP="00BE3076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2F4F6F">
      <w:pPr>
        <w:pStyle w:val="a6"/>
        <w:jc w:val="both"/>
        <w:rPr>
          <w:color w:val="000000"/>
        </w:rPr>
      </w:pPr>
      <w:r w:rsidRPr="00BE6160">
        <w:rPr>
          <w:color w:val="000000"/>
        </w:rPr>
        <w:t>4.11. Аттестоваться на добровольной основе на соответствующую квалификационную категорию и получить её в случае успешного прохождения аттестации.</w:t>
      </w:r>
    </w:p>
    <w:p w:rsidR="00C41B92" w:rsidRPr="00BE6160" w:rsidRDefault="00C41B92" w:rsidP="00BE3076">
      <w:pPr>
        <w:pStyle w:val="a6"/>
        <w:jc w:val="both"/>
        <w:rPr>
          <w:color w:val="000000"/>
          <w:sz w:val="16"/>
          <w:szCs w:val="16"/>
        </w:rPr>
      </w:pPr>
    </w:p>
    <w:p w:rsidR="00C41B92" w:rsidRDefault="00C41B92" w:rsidP="00A86E5E">
      <w:pPr>
        <w:pStyle w:val="a6"/>
        <w:jc w:val="both"/>
        <w:rPr>
          <w:color w:val="000000"/>
          <w:sz w:val="16"/>
          <w:szCs w:val="16"/>
        </w:rPr>
      </w:pPr>
      <w:r w:rsidRPr="00BE6160">
        <w:rPr>
          <w:color w:val="000000"/>
        </w:rPr>
        <w:t xml:space="preserve">4.12. </w:t>
      </w:r>
      <w:proofErr w:type="gramStart"/>
      <w:r w:rsidRPr="00BE6160">
        <w:rPr>
          <w:color w:val="000000"/>
        </w:rPr>
        <w:t xml:space="preserve">Привлекать обучающихся  к  дисциплинарной  ответственности  в  случаях  и  порядке, установленных Уставом </w:t>
      </w:r>
      <w:r>
        <w:rPr>
          <w:color w:val="000000"/>
        </w:rPr>
        <w:t>Школы.</w:t>
      </w:r>
      <w:proofErr w:type="gramEnd"/>
    </w:p>
    <w:p w:rsidR="00C41B92" w:rsidRPr="00D42488" w:rsidRDefault="00C41B92" w:rsidP="00A86E5E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7143E7">
      <w:pPr>
        <w:pStyle w:val="a6"/>
        <w:jc w:val="center"/>
        <w:rPr>
          <w:b/>
          <w:bCs/>
          <w:color w:val="000000"/>
          <w:sz w:val="28"/>
          <w:szCs w:val="28"/>
        </w:rPr>
      </w:pPr>
      <w:proofErr w:type="gramStart"/>
      <w:r w:rsidRPr="00BE6160">
        <w:rPr>
          <w:b/>
          <w:bCs/>
          <w:color w:val="000000"/>
          <w:sz w:val="28"/>
          <w:szCs w:val="28"/>
          <w:lang w:val="en-US"/>
        </w:rPr>
        <w:t>V</w:t>
      </w:r>
      <w:r w:rsidRPr="00BE6160">
        <w:rPr>
          <w:b/>
          <w:bCs/>
          <w:color w:val="000000"/>
          <w:sz w:val="28"/>
          <w:szCs w:val="28"/>
        </w:rPr>
        <w:t>. Ответственность.</w:t>
      </w:r>
      <w:proofErr w:type="gramEnd"/>
    </w:p>
    <w:p w:rsidR="00C41B92" w:rsidRPr="00BE6160" w:rsidRDefault="00C41B92" w:rsidP="00A86E5E">
      <w:pPr>
        <w:jc w:val="center"/>
        <w:rPr>
          <w:b/>
          <w:bCs/>
          <w:color w:val="000000"/>
          <w:sz w:val="20"/>
          <w:szCs w:val="20"/>
        </w:rPr>
      </w:pPr>
    </w:p>
    <w:p w:rsidR="00C41B92" w:rsidRPr="00BE6160" w:rsidRDefault="00C41B92" w:rsidP="007143E7">
      <w:pPr>
        <w:rPr>
          <w:b/>
          <w:bCs/>
          <w:color w:val="000000"/>
        </w:rPr>
      </w:pPr>
      <w:r w:rsidRPr="00BE6160">
        <w:rPr>
          <w:color w:val="000000"/>
        </w:rPr>
        <w:t xml:space="preserve">       Преподаватель несёт </w:t>
      </w:r>
      <w:r w:rsidRPr="00BE6160">
        <w:rPr>
          <w:b/>
          <w:bCs/>
          <w:color w:val="000000"/>
        </w:rPr>
        <w:t>ответственность:</w:t>
      </w:r>
    </w:p>
    <w:p w:rsidR="00C41B92" w:rsidRPr="00BE6160" w:rsidRDefault="00C41B92" w:rsidP="007143E7">
      <w:pPr>
        <w:pStyle w:val="a6"/>
        <w:jc w:val="both"/>
        <w:rPr>
          <w:color w:val="000000"/>
        </w:rPr>
      </w:pPr>
      <w:r w:rsidRPr="00BE6160">
        <w:rPr>
          <w:color w:val="000000"/>
        </w:rPr>
        <w:lastRenderedPageBreak/>
        <w:t>5.1. За неисполнение или ненадлежащее исполнение своих обязанностей, предусмотренных настоящей должностной инструкцией, - в соответствии с действующим трудовым законодательством РФ.</w:t>
      </w:r>
    </w:p>
    <w:p w:rsidR="00C41B92" w:rsidRPr="00BE6160" w:rsidRDefault="00C41B92" w:rsidP="007143E7">
      <w:pPr>
        <w:pStyle w:val="a6"/>
        <w:jc w:val="both"/>
        <w:rPr>
          <w:color w:val="000000"/>
        </w:rPr>
      </w:pPr>
      <w:r w:rsidRPr="00BE6160">
        <w:rPr>
          <w:color w:val="000000"/>
        </w:rPr>
        <w:t>5.2. За сохранность контингента своего класса.</w:t>
      </w:r>
    </w:p>
    <w:p w:rsidR="00C41B92" w:rsidRPr="00BE6160" w:rsidRDefault="00C41B92" w:rsidP="007143E7">
      <w:pPr>
        <w:rPr>
          <w:color w:val="000000"/>
          <w:sz w:val="16"/>
          <w:szCs w:val="16"/>
        </w:rPr>
      </w:pPr>
    </w:p>
    <w:p w:rsidR="00C41B92" w:rsidRPr="00BE6160" w:rsidRDefault="00C41B92" w:rsidP="007143E7">
      <w:pPr>
        <w:pStyle w:val="a6"/>
        <w:rPr>
          <w:color w:val="000000"/>
        </w:rPr>
      </w:pPr>
      <w:r w:rsidRPr="00BE6160">
        <w:rPr>
          <w:color w:val="000000"/>
        </w:rPr>
        <w:t>5.3. За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 РФ.</w:t>
      </w:r>
    </w:p>
    <w:p w:rsidR="00C41B92" w:rsidRPr="00BE6160" w:rsidRDefault="00C41B92" w:rsidP="007143E7">
      <w:pPr>
        <w:rPr>
          <w:color w:val="000000"/>
          <w:sz w:val="16"/>
          <w:szCs w:val="16"/>
        </w:rPr>
      </w:pPr>
    </w:p>
    <w:p w:rsidR="00C41B92" w:rsidRPr="00BE6160" w:rsidRDefault="00C41B92" w:rsidP="007143E7">
      <w:pPr>
        <w:pStyle w:val="a6"/>
        <w:rPr>
          <w:color w:val="000000"/>
        </w:rPr>
      </w:pPr>
      <w:r w:rsidRPr="00BE6160">
        <w:rPr>
          <w:color w:val="000000"/>
        </w:rPr>
        <w:t>5.4. За причинение материального ущерба - в соответствии с действующим законодательством РФ.</w:t>
      </w:r>
    </w:p>
    <w:p w:rsidR="00C41B92" w:rsidRPr="00BE6160" w:rsidRDefault="00C41B92" w:rsidP="007143E7">
      <w:pPr>
        <w:rPr>
          <w:color w:val="000000"/>
        </w:rPr>
      </w:pPr>
    </w:p>
    <w:p w:rsidR="00C41B92" w:rsidRPr="00BE6160" w:rsidRDefault="00C41B92" w:rsidP="007B1F5A">
      <w:pPr>
        <w:pStyle w:val="a6"/>
        <w:jc w:val="center"/>
        <w:rPr>
          <w:b/>
          <w:bCs/>
          <w:color w:val="000000"/>
          <w:sz w:val="28"/>
          <w:szCs w:val="28"/>
        </w:rPr>
      </w:pPr>
      <w:r w:rsidRPr="00BE6160">
        <w:rPr>
          <w:b/>
          <w:bCs/>
          <w:color w:val="000000"/>
          <w:sz w:val="28"/>
          <w:szCs w:val="28"/>
          <w:lang w:val="en-US"/>
        </w:rPr>
        <w:t>VI</w:t>
      </w:r>
      <w:r w:rsidRPr="00BE6160">
        <w:rPr>
          <w:b/>
          <w:bCs/>
          <w:color w:val="000000"/>
          <w:sz w:val="28"/>
          <w:szCs w:val="28"/>
        </w:rPr>
        <w:t>. Взаимоотношения, связи по должности.</w:t>
      </w:r>
    </w:p>
    <w:p w:rsidR="00C41B92" w:rsidRPr="00BE6160" w:rsidRDefault="00C41B92" w:rsidP="007B1F5A">
      <w:pPr>
        <w:rPr>
          <w:b/>
          <w:bCs/>
          <w:color w:val="000000"/>
          <w:sz w:val="16"/>
          <w:szCs w:val="16"/>
        </w:rPr>
      </w:pPr>
    </w:p>
    <w:p w:rsidR="00C41B92" w:rsidRPr="00BE6160" w:rsidRDefault="00C41B92" w:rsidP="007B1F5A">
      <w:pPr>
        <w:pStyle w:val="a6"/>
        <w:rPr>
          <w:color w:val="000000"/>
        </w:rPr>
      </w:pPr>
      <w:r w:rsidRPr="00BE6160">
        <w:rPr>
          <w:color w:val="000000"/>
        </w:rPr>
        <w:t xml:space="preserve">        Преподаватель:</w:t>
      </w:r>
    </w:p>
    <w:p w:rsidR="00C41B92" w:rsidRPr="00BE6160" w:rsidRDefault="00C41B92" w:rsidP="007B1F5A">
      <w:pPr>
        <w:pStyle w:val="a6"/>
        <w:jc w:val="both"/>
        <w:rPr>
          <w:color w:val="000000"/>
        </w:rPr>
      </w:pPr>
      <w:r w:rsidRPr="00BE6160">
        <w:rPr>
          <w:color w:val="000000"/>
        </w:rPr>
        <w:t>6.1. Работает в режиме выполнения объема установленной ему учебной нагрузки в соответствии с расписанием учебных занятий, участия в обязательных плановых общих мероприятиях Школы и самопланирования обязательной деятельности, на которую не установлены нормы выработки.</w:t>
      </w:r>
    </w:p>
    <w:p w:rsidR="00C41B92" w:rsidRPr="00BE6160" w:rsidRDefault="00C41B92" w:rsidP="007B1F5A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7B1F5A">
      <w:pPr>
        <w:pStyle w:val="a6"/>
        <w:jc w:val="both"/>
        <w:rPr>
          <w:color w:val="000000"/>
        </w:rPr>
      </w:pPr>
      <w:r w:rsidRPr="00BE6160">
        <w:rPr>
          <w:color w:val="000000"/>
        </w:rPr>
        <w:t>6.2. Самостоятельно планирует свою работу на каждый учебный год и каждое полугодие.</w:t>
      </w:r>
    </w:p>
    <w:p w:rsidR="00C41B92" w:rsidRPr="00BE6160" w:rsidRDefault="00C41B92" w:rsidP="007B1F5A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7B1F5A">
      <w:pPr>
        <w:pStyle w:val="a6"/>
        <w:jc w:val="both"/>
        <w:rPr>
          <w:color w:val="000000"/>
        </w:rPr>
      </w:pPr>
      <w:r w:rsidRPr="00BE6160">
        <w:rPr>
          <w:color w:val="000000"/>
        </w:rPr>
        <w:t>6.3. Получает от директора Школы и заместителя директора по учебной работе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C41B92" w:rsidRPr="00BE6160" w:rsidRDefault="00C41B92" w:rsidP="007B1F5A">
      <w:pPr>
        <w:pStyle w:val="a6"/>
        <w:jc w:val="both"/>
        <w:rPr>
          <w:color w:val="000000"/>
          <w:sz w:val="16"/>
          <w:szCs w:val="16"/>
        </w:rPr>
      </w:pPr>
    </w:p>
    <w:p w:rsidR="00C41B92" w:rsidRPr="00BE6160" w:rsidRDefault="00C41B92" w:rsidP="007B1F5A">
      <w:pPr>
        <w:pStyle w:val="a6"/>
        <w:jc w:val="both"/>
        <w:rPr>
          <w:color w:val="000000"/>
        </w:rPr>
      </w:pPr>
      <w:r w:rsidRPr="00BE6160">
        <w:rPr>
          <w:color w:val="000000"/>
        </w:rPr>
        <w:t>6.4. Работает в тесном контакте с учителями, родителями обучающихся (лицами, их заменяющими);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C41B92" w:rsidRPr="00BE6160" w:rsidRDefault="00C41B92" w:rsidP="00FF5634">
      <w:pPr>
        <w:suppressAutoHyphens/>
        <w:rPr>
          <w:b/>
          <w:bCs/>
          <w:color w:val="000000"/>
          <w:sz w:val="28"/>
          <w:szCs w:val="28"/>
        </w:rPr>
      </w:pPr>
    </w:p>
    <w:p w:rsidR="00C41B92" w:rsidRPr="00BE6160" w:rsidRDefault="00C41B92" w:rsidP="00FF5634">
      <w:pPr>
        <w:suppressAutoHyphens/>
        <w:rPr>
          <w:b/>
          <w:bCs/>
          <w:color w:val="000000"/>
          <w:sz w:val="28"/>
          <w:szCs w:val="28"/>
        </w:rPr>
      </w:pPr>
    </w:p>
    <w:p w:rsidR="00C41B92" w:rsidRPr="00BE6160" w:rsidRDefault="00C41B92" w:rsidP="00FF5634">
      <w:pPr>
        <w:suppressAutoHyphens/>
        <w:rPr>
          <w:b/>
          <w:bCs/>
          <w:color w:val="000000"/>
          <w:sz w:val="28"/>
          <w:szCs w:val="28"/>
        </w:rPr>
      </w:pPr>
    </w:p>
    <w:p w:rsidR="00C41B92" w:rsidRPr="00BE6160" w:rsidRDefault="00C41B92" w:rsidP="00FF5634">
      <w:pPr>
        <w:suppressAutoHyphens/>
        <w:rPr>
          <w:b/>
          <w:bCs/>
          <w:color w:val="000000"/>
          <w:sz w:val="28"/>
          <w:szCs w:val="28"/>
        </w:rPr>
      </w:pPr>
    </w:p>
    <w:p w:rsidR="00C41B92" w:rsidRPr="00BE6160" w:rsidRDefault="00C41B92" w:rsidP="00FF5634">
      <w:pPr>
        <w:suppressAutoHyphens/>
        <w:rPr>
          <w:b/>
          <w:bCs/>
          <w:color w:val="000000"/>
          <w:sz w:val="28"/>
          <w:szCs w:val="28"/>
        </w:rPr>
      </w:pPr>
    </w:p>
    <w:p w:rsidR="00C41B92" w:rsidRPr="00BE6160" w:rsidRDefault="00C41B92" w:rsidP="00FF5634">
      <w:pPr>
        <w:suppressAutoHyphens/>
        <w:rPr>
          <w:b/>
          <w:bCs/>
          <w:color w:val="000000"/>
          <w:sz w:val="28"/>
          <w:szCs w:val="28"/>
        </w:rPr>
      </w:pPr>
    </w:p>
    <w:p w:rsidR="00C41B92" w:rsidRPr="00BE6160" w:rsidRDefault="00C41B92" w:rsidP="00FF5634">
      <w:pPr>
        <w:suppressAutoHyphens/>
        <w:rPr>
          <w:b/>
          <w:bCs/>
          <w:color w:val="000000"/>
          <w:sz w:val="28"/>
          <w:szCs w:val="28"/>
        </w:rPr>
      </w:pPr>
    </w:p>
    <w:p w:rsidR="00C41B92" w:rsidRPr="00BE6160" w:rsidRDefault="00C41B92" w:rsidP="00FF5634">
      <w:pPr>
        <w:suppressAutoHyphens/>
        <w:rPr>
          <w:b/>
          <w:bCs/>
          <w:color w:val="000000"/>
          <w:sz w:val="28"/>
          <w:szCs w:val="28"/>
        </w:rPr>
      </w:pPr>
    </w:p>
    <w:p w:rsidR="00C41B92" w:rsidRPr="00BE6160" w:rsidRDefault="00C41B92" w:rsidP="00FF5634">
      <w:pPr>
        <w:suppressAutoHyphens/>
        <w:rPr>
          <w:b/>
          <w:bCs/>
          <w:color w:val="000000"/>
          <w:sz w:val="28"/>
          <w:szCs w:val="28"/>
        </w:rPr>
      </w:pPr>
    </w:p>
    <w:p w:rsidR="00C41B92" w:rsidRPr="00BE6160" w:rsidRDefault="00C41B92" w:rsidP="007B1F5A">
      <w:pPr>
        <w:jc w:val="both"/>
        <w:rPr>
          <w:b/>
          <w:bCs/>
          <w:color w:val="000000"/>
        </w:rPr>
      </w:pPr>
      <w:bookmarkStart w:id="1" w:name="user_bookmark0"/>
      <w:bookmarkStart w:id="2" w:name="user_bookmark2"/>
      <w:bookmarkStart w:id="3" w:name="user_bookmark3"/>
      <w:bookmarkStart w:id="4" w:name="user_bookmark4"/>
      <w:bookmarkStart w:id="5" w:name="user_bookmark6"/>
      <w:bookmarkEnd w:id="1"/>
      <w:bookmarkEnd w:id="2"/>
      <w:bookmarkEnd w:id="3"/>
      <w:bookmarkEnd w:id="4"/>
      <w:bookmarkEnd w:id="5"/>
      <w:r w:rsidRPr="00BE6160">
        <w:rPr>
          <w:color w:val="000000"/>
        </w:rPr>
        <w:t> </w:t>
      </w:r>
      <w:r w:rsidRPr="00BE6160">
        <w:rPr>
          <w:b/>
          <w:bCs/>
          <w:color w:val="000000"/>
        </w:rPr>
        <w:t>Примечание:</w:t>
      </w:r>
    </w:p>
    <w:p w:rsidR="00C41B92" w:rsidRPr="00BE6160" w:rsidRDefault="00C41B92" w:rsidP="007B1F5A">
      <w:pPr>
        <w:jc w:val="both"/>
        <w:rPr>
          <w:color w:val="000000"/>
        </w:rPr>
      </w:pPr>
      <w:r w:rsidRPr="00BE6160">
        <w:rPr>
          <w:color w:val="000000"/>
        </w:rPr>
        <w:t xml:space="preserve">1. </w:t>
      </w:r>
      <w:proofErr w:type="gramStart"/>
      <w:r w:rsidRPr="00BE6160">
        <w:rPr>
          <w:color w:val="000000"/>
        </w:rPr>
        <w:t>Настоящие должностные обязанности разработаны на основании тарифно-квалификационной характеристики преподавателя образовательного учреждения, утвержденной приказом Минздравсоцразвития РФ № 761н от 26.08.2010г. «</w:t>
      </w:r>
      <w:r w:rsidRPr="00BE6160">
        <w:rPr>
          <w:color w:val="000000"/>
          <w:kern w:val="36"/>
        </w:rPr>
        <w:t>Об утверждении Единого квалификационного справочника должностей руководителей, специалистов и служащих» (раздел «Квалификационные характеристики должностей работников образования»).</w:t>
      </w:r>
      <w:proofErr w:type="gramEnd"/>
    </w:p>
    <w:p w:rsidR="00C41B92" w:rsidRPr="002B4EC5" w:rsidRDefault="00C41B92" w:rsidP="00575F59">
      <w:pPr>
        <w:shd w:val="clear" w:color="auto" w:fill="FFFFFF"/>
        <w:tabs>
          <w:tab w:val="left" w:pos="350"/>
        </w:tabs>
        <w:jc w:val="both"/>
        <w:rPr>
          <w:color w:val="000000"/>
        </w:rPr>
      </w:pPr>
      <w:r w:rsidRPr="00BE6160">
        <w:rPr>
          <w:color w:val="000000"/>
        </w:rPr>
        <w:t>2</w:t>
      </w:r>
      <w:r>
        <w:rPr>
          <w:color w:val="000000"/>
        </w:rPr>
        <w:t xml:space="preserve">. Утверждены Советом школы от </w:t>
      </w:r>
      <w:r>
        <w:t xml:space="preserve">« </w:t>
      </w:r>
      <w:r>
        <w:rPr>
          <w:u w:val="single"/>
        </w:rPr>
        <w:t xml:space="preserve">  25  </w:t>
      </w:r>
      <w:r>
        <w:t xml:space="preserve">» </w:t>
      </w:r>
      <w:r>
        <w:rPr>
          <w:u w:val="single"/>
        </w:rPr>
        <w:t xml:space="preserve">   января   </w:t>
      </w:r>
      <w:r>
        <w:t xml:space="preserve"> 20 </w:t>
      </w:r>
      <w:r>
        <w:rPr>
          <w:u w:val="single"/>
        </w:rPr>
        <w:t xml:space="preserve">  16  </w:t>
      </w:r>
      <w:r>
        <w:t xml:space="preserve"> г.</w:t>
      </w:r>
    </w:p>
    <w:p w:rsidR="00C41B92" w:rsidRPr="00BE6160" w:rsidRDefault="00C41B92" w:rsidP="007B1F5A">
      <w:pPr>
        <w:rPr>
          <w:color w:val="000000"/>
        </w:rPr>
      </w:pPr>
    </w:p>
    <w:p w:rsidR="00C41B92" w:rsidRPr="00BE6160" w:rsidRDefault="00C41B92" w:rsidP="007B1F5A">
      <w:pPr>
        <w:rPr>
          <w:color w:val="000000"/>
        </w:rPr>
      </w:pPr>
    </w:p>
    <w:p w:rsidR="00C41B92" w:rsidRPr="00BE6160" w:rsidRDefault="00C41B92" w:rsidP="007B1F5A">
      <w:pPr>
        <w:rPr>
          <w:color w:val="000000"/>
        </w:rPr>
      </w:pPr>
    </w:p>
    <w:p w:rsidR="00C41B92" w:rsidRPr="00BE6160" w:rsidRDefault="00C41B92" w:rsidP="007B1F5A">
      <w:pPr>
        <w:rPr>
          <w:color w:val="000000"/>
        </w:rPr>
      </w:pPr>
    </w:p>
    <w:p w:rsidR="00C41B92" w:rsidRPr="00BE6160" w:rsidRDefault="00C41B92" w:rsidP="007B1F5A">
      <w:pPr>
        <w:rPr>
          <w:color w:val="000000"/>
          <w:sz w:val="16"/>
          <w:szCs w:val="16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7B1F5A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b/>
          <w:bCs/>
          <w:color w:val="000000"/>
          <w:sz w:val="22"/>
          <w:szCs w:val="22"/>
        </w:rPr>
      </w:pPr>
    </w:p>
    <w:p w:rsidR="00C41B92" w:rsidRPr="00BE6160" w:rsidRDefault="00C41B92" w:rsidP="00FF5634">
      <w:pPr>
        <w:rPr>
          <w:color w:val="000000"/>
          <w:sz w:val="16"/>
          <w:szCs w:val="16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b/>
          <w:bCs/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16"/>
          <w:szCs w:val="16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b/>
          <w:bCs/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lastRenderedPageBreak/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b/>
          <w:bCs/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b/>
          <w:bCs/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  <w:sz w:val="16"/>
          <w:szCs w:val="16"/>
        </w:rPr>
      </w:pP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FF5634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Pr="00BE6160" w:rsidRDefault="00C41B92" w:rsidP="00FF5634">
      <w:pPr>
        <w:rPr>
          <w:color w:val="000000"/>
        </w:rPr>
      </w:pPr>
    </w:p>
    <w:p w:rsidR="00C41B92" w:rsidRPr="00BE6160" w:rsidRDefault="00C41B92" w:rsidP="00FF5634">
      <w:pPr>
        <w:rPr>
          <w:color w:val="000000"/>
        </w:rPr>
      </w:pPr>
    </w:p>
    <w:p w:rsidR="00C41B92" w:rsidRPr="00BE6160" w:rsidRDefault="00C41B92" w:rsidP="00D3176E">
      <w:pPr>
        <w:rPr>
          <w:color w:val="000000"/>
          <w:sz w:val="22"/>
          <w:szCs w:val="22"/>
        </w:rPr>
      </w:pPr>
      <w:r w:rsidRPr="00BE6160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BE6160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BE6160">
        <w:rPr>
          <w:b/>
          <w:bCs/>
          <w:color w:val="000000"/>
          <w:sz w:val="22"/>
          <w:szCs w:val="22"/>
        </w:rPr>
        <w:t xml:space="preserve">:      </w:t>
      </w:r>
      <w:r w:rsidRPr="00BE6160">
        <w:rPr>
          <w:color w:val="000000"/>
          <w:sz w:val="22"/>
          <w:szCs w:val="22"/>
        </w:rPr>
        <w:t xml:space="preserve">  _______</w:t>
      </w:r>
      <w:r w:rsidRPr="00BE6160">
        <w:rPr>
          <w:color w:val="000000"/>
          <w:sz w:val="22"/>
          <w:szCs w:val="22"/>
          <w:u w:val="single"/>
        </w:rPr>
        <w:t xml:space="preserve">               </w:t>
      </w:r>
      <w:r w:rsidRPr="00BE6160">
        <w:rPr>
          <w:color w:val="000000"/>
          <w:sz w:val="22"/>
          <w:szCs w:val="22"/>
        </w:rPr>
        <w:t>_              ________________</w:t>
      </w:r>
      <w:r w:rsidRPr="00BE6160">
        <w:rPr>
          <w:color w:val="000000"/>
          <w:sz w:val="22"/>
          <w:szCs w:val="22"/>
          <w:u w:val="single"/>
        </w:rPr>
        <w:t xml:space="preserve">     </w:t>
      </w:r>
      <w:r w:rsidRPr="00BE6160">
        <w:rPr>
          <w:color w:val="000000"/>
          <w:sz w:val="22"/>
          <w:szCs w:val="22"/>
        </w:rPr>
        <w:t>______</w:t>
      </w:r>
      <w:r w:rsidRPr="00BE616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BE6160">
        <w:rPr>
          <w:color w:val="000000"/>
          <w:sz w:val="16"/>
          <w:szCs w:val="16"/>
        </w:rPr>
        <w:t>(ФИО)</w:t>
      </w:r>
    </w:p>
    <w:p w:rsidR="00C41B92" w:rsidRPr="00BE6160" w:rsidRDefault="00C41B92" w:rsidP="00D3176E">
      <w:pPr>
        <w:rPr>
          <w:color w:val="000000"/>
          <w:sz w:val="22"/>
          <w:szCs w:val="22"/>
        </w:rPr>
      </w:pPr>
      <w:r w:rsidRPr="00BE616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C41B92" w:rsidRDefault="00C41B92" w:rsidP="007B1F5A"/>
    <w:p w:rsidR="00C41B92" w:rsidRDefault="00C41B92" w:rsidP="00A86E5E">
      <w:pPr>
        <w:pStyle w:val="a4"/>
      </w:pPr>
    </w:p>
    <w:sectPr w:rsidR="00C41B92" w:rsidSect="00A86E5E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5B" w:rsidRDefault="00C6715B" w:rsidP="002B576E">
      <w:r>
        <w:separator/>
      </w:r>
    </w:p>
  </w:endnote>
  <w:endnote w:type="continuationSeparator" w:id="0">
    <w:p w:rsidR="00C6715B" w:rsidRDefault="00C6715B" w:rsidP="002B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5B" w:rsidRDefault="00C6715B" w:rsidP="002B576E">
      <w:r>
        <w:separator/>
      </w:r>
    </w:p>
  </w:footnote>
  <w:footnote w:type="continuationSeparator" w:id="0">
    <w:p w:rsidR="00C6715B" w:rsidRDefault="00C6715B" w:rsidP="002B5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437"/>
    <w:multiLevelType w:val="multilevel"/>
    <w:tmpl w:val="6F68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C38B8"/>
    <w:multiLevelType w:val="multilevel"/>
    <w:tmpl w:val="4D7C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311C5"/>
    <w:multiLevelType w:val="multilevel"/>
    <w:tmpl w:val="D1B0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D0F6E"/>
    <w:multiLevelType w:val="multilevel"/>
    <w:tmpl w:val="67AEF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11E92"/>
    <w:multiLevelType w:val="multilevel"/>
    <w:tmpl w:val="05B6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A18A9"/>
    <w:multiLevelType w:val="hybridMultilevel"/>
    <w:tmpl w:val="A1469B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>
    <w:nsid w:val="6E544ACD"/>
    <w:multiLevelType w:val="multilevel"/>
    <w:tmpl w:val="B100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4D06E5"/>
    <w:multiLevelType w:val="hybridMultilevel"/>
    <w:tmpl w:val="A1D4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7677BD8"/>
    <w:multiLevelType w:val="multilevel"/>
    <w:tmpl w:val="AC3A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056"/>
    <w:rsid w:val="00093532"/>
    <w:rsid w:val="000A17A2"/>
    <w:rsid w:val="000C11E4"/>
    <w:rsid w:val="00106E98"/>
    <w:rsid w:val="00135822"/>
    <w:rsid w:val="001E55F8"/>
    <w:rsid w:val="00242CB1"/>
    <w:rsid w:val="002B187D"/>
    <w:rsid w:val="002B4EC5"/>
    <w:rsid w:val="002B576E"/>
    <w:rsid w:val="002F4F6F"/>
    <w:rsid w:val="00316DCA"/>
    <w:rsid w:val="003B6056"/>
    <w:rsid w:val="00413B2B"/>
    <w:rsid w:val="0042073D"/>
    <w:rsid w:val="00450242"/>
    <w:rsid w:val="00466514"/>
    <w:rsid w:val="00496442"/>
    <w:rsid w:val="004B1F8C"/>
    <w:rsid w:val="0054602B"/>
    <w:rsid w:val="00575F59"/>
    <w:rsid w:val="005F2BC7"/>
    <w:rsid w:val="006027C3"/>
    <w:rsid w:val="00633542"/>
    <w:rsid w:val="00677978"/>
    <w:rsid w:val="006B7861"/>
    <w:rsid w:val="006F1198"/>
    <w:rsid w:val="007143E7"/>
    <w:rsid w:val="007A2935"/>
    <w:rsid w:val="007B1F5A"/>
    <w:rsid w:val="00817FB5"/>
    <w:rsid w:val="0087304B"/>
    <w:rsid w:val="008F2540"/>
    <w:rsid w:val="008F5F43"/>
    <w:rsid w:val="009878B8"/>
    <w:rsid w:val="009C4C2C"/>
    <w:rsid w:val="00A17ACA"/>
    <w:rsid w:val="00A41482"/>
    <w:rsid w:val="00A41C05"/>
    <w:rsid w:val="00A81C43"/>
    <w:rsid w:val="00A8637B"/>
    <w:rsid w:val="00A86E5E"/>
    <w:rsid w:val="00A9417A"/>
    <w:rsid w:val="00AA0363"/>
    <w:rsid w:val="00B4641D"/>
    <w:rsid w:val="00B66578"/>
    <w:rsid w:val="00B874B1"/>
    <w:rsid w:val="00B96BDD"/>
    <w:rsid w:val="00BC1DD4"/>
    <w:rsid w:val="00BC7B98"/>
    <w:rsid w:val="00BD1378"/>
    <w:rsid w:val="00BE3076"/>
    <w:rsid w:val="00BE6160"/>
    <w:rsid w:val="00BF1843"/>
    <w:rsid w:val="00C31ACC"/>
    <w:rsid w:val="00C41B92"/>
    <w:rsid w:val="00C43BEF"/>
    <w:rsid w:val="00C444C9"/>
    <w:rsid w:val="00C6715B"/>
    <w:rsid w:val="00C678DD"/>
    <w:rsid w:val="00C84A64"/>
    <w:rsid w:val="00D226DF"/>
    <w:rsid w:val="00D3176E"/>
    <w:rsid w:val="00D42488"/>
    <w:rsid w:val="00DA5DAC"/>
    <w:rsid w:val="00DC5D17"/>
    <w:rsid w:val="00E80D12"/>
    <w:rsid w:val="00F231FC"/>
    <w:rsid w:val="00F40028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5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A86E5E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86E5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rsid w:val="00A86E5E"/>
    <w:rPr>
      <w:color w:val="0000FF"/>
      <w:u w:val="single"/>
    </w:rPr>
  </w:style>
  <w:style w:type="paragraph" w:styleId="a4">
    <w:name w:val="Normal (Web)"/>
    <w:basedOn w:val="a"/>
    <w:uiPriority w:val="99"/>
    <w:rsid w:val="00A86E5E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A86E5E"/>
    <w:rPr>
      <w:b/>
      <w:bCs/>
    </w:rPr>
  </w:style>
  <w:style w:type="paragraph" w:styleId="a6">
    <w:name w:val="No Spacing"/>
    <w:uiPriority w:val="99"/>
    <w:qFormat/>
    <w:rsid w:val="00A86E5E"/>
    <w:rPr>
      <w:rFonts w:ascii="Times New Roman" w:eastAsia="Times New Roman" w:hAnsi="Times New Roman"/>
      <w:sz w:val="24"/>
      <w:szCs w:val="24"/>
    </w:rPr>
  </w:style>
  <w:style w:type="paragraph" w:customStyle="1" w:styleId="1">
    <w:name w:val="Текст1"/>
    <w:basedOn w:val="a"/>
    <w:uiPriority w:val="99"/>
    <w:rsid w:val="00A86E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99"/>
    <w:qFormat/>
    <w:rsid w:val="00A86E5E"/>
    <w:pPr>
      <w:ind w:left="720"/>
    </w:pPr>
  </w:style>
  <w:style w:type="paragraph" w:styleId="a8">
    <w:name w:val="footnote text"/>
    <w:basedOn w:val="a"/>
    <w:link w:val="a9"/>
    <w:uiPriority w:val="99"/>
    <w:semiHidden/>
    <w:rsid w:val="002B576E"/>
    <w:pPr>
      <w:widowControl w:val="0"/>
      <w:ind w:firstLine="400"/>
      <w:jc w:val="both"/>
    </w:pPr>
    <w:rPr>
      <w:rFonts w:eastAsia="Calibri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2B576E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2B576E"/>
    <w:rPr>
      <w:vertAlign w:val="superscript"/>
    </w:rPr>
  </w:style>
  <w:style w:type="paragraph" w:customStyle="1" w:styleId="10">
    <w:name w:val="Без интервала1"/>
    <w:uiPriority w:val="99"/>
    <w:rsid w:val="002B4EC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3924</Words>
  <Characters>22373</Characters>
  <Application>Microsoft Office Word</Application>
  <DocSecurity>0</DocSecurity>
  <Lines>186</Lines>
  <Paragraphs>52</Paragraphs>
  <ScaleCrop>false</ScaleCrop>
  <Company>WolfishLair</Company>
  <LinksUpToDate>false</LinksUpToDate>
  <CharactersWithSpaces>26245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13</cp:revision>
  <cp:lastPrinted>2016-08-19T08:29:00Z</cp:lastPrinted>
  <dcterms:created xsi:type="dcterms:W3CDTF">2014-02-28T20:21:00Z</dcterms:created>
  <dcterms:modified xsi:type="dcterms:W3CDTF">2016-08-19T19:42:00Z</dcterms:modified>
</cp:coreProperties>
</file>